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204" w:rsidRPr="00A01000" w:rsidRDefault="00C86204" w:rsidP="00C86204">
      <w:pPr>
        <w:pStyle w:val="a4"/>
        <w:spacing w:before="0" w:beforeAutospacing="0" w:after="0" w:afterAutospacing="0"/>
        <w:jc w:val="center"/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6E23997C" wp14:editId="66C42501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204" w:rsidRPr="00E93285" w:rsidRDefault="00C86204" w:rsidP="00C86204">
      <w:pPr>
        <w:pStyle w:val="a4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СКВИРСЬКА МІСЬКА РАДА</w:t>
      </w:r>
    </w:p>
    <w:p w:rsidR="00C86204" w:rsidRDefault="00C86204" w:rsidP="00C86204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ВИКОНАВЧИЙ КОМІТЕТ</w:t>
      </w:r>
    </w:p>
    <w:p w:rsidR="00C86204" w:rsidRPr="00E93285" w:rsidRDefault="00C86204" w:rsidP="00C86204">
      <w:pPr>
        <w:pStyle w:val="a4"/>
        <w:spacing w:before="0" w:beforeAutospacing="0" w:after="0" w:afterAutospacing="0"/>
        <w:jc w:val="center"/>
        <w:rPr>
          <w:sz w:val="12"/>
          <w:szCs w:val="12"/>
        </w:rPr>
      </w:pPr>
    </w:p>
    <w:p w:rsidR="00C86204" w:rsidRPr="00E93285" w:rsidRDefault="00C86204" w:rsidP="00C86204">
      <w:pPr>
        <w:pStyle w:val="a4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sz w:val="36"/>
          <w:szCs w:val="36"/>
        </w:rPr>
        <w:t> </w:t>
      </w:r>
      <w:r w:rsidRPr="00E93285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E93285">
        <w:rPr>
          <w:b/>
          <w:bCs/>
          <w:color w:val="000000"/>
          <w:sz w:val="36"/>
          <w:szCs w:val="36"/>
        </w:rPr>
        <w:t>Н</w:t>
      </w:r>
      <w:proofErr w:type="spellEnd"/>
      <w:r w:rsidRPr="00E93285">
        <w:rPr>
          <w:b/>
          <w:bCs/>
          <w:color w:val="000000"/>
          <w:sz w:val="36"/>
          <w:szCs w:val="36"/>
        </w:rPr>
        <w:t xml:space="preserve"> Я</w:t>
      </w:r>
    </w:p>
    <w:p w:rsidR="00C86204" w:rsidRPr="00C22112" w:rsidRDefault="00C86204" w:rsidP="00C86204">
      <w:pPr>
        <w:pStyle w:val="a4"/>
        <w:spacing w:before="0" w:beforeAutospacing="0" w:after="0" w:afterAutospacing="0"/>
        <w:jc w:val="center"/>
      </w:pPr>
      <w:r>
        <w:t> </w:t>
      </w:r>
    </w:p>
    <w:p w:rsidR="00C86204" w:rsidRPr="00871B87" w:rsidRDefault="00C86204" w:rsidP="00C86204">
      <w:pPr>
        <w:pStyle w:val="a4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 w:rsidRPr="00871B87">
        <w:rPr>
          <w:b/>
          <w:bCs/>
          <w:color w:val="000000"/>
          <w:sz w:val="26"/>
          <w:szCs w:val="26"/>
        </w:rPr>
        <w:t>від 08 листопада 2022 року</w:t>
      </w:r>
      <w:r w:rsidRPr="00871B87">
        <w:rPr>
          <w:b/>
          <w:bCs/>
          <w:color w:val="000000"/>
          <w:sz w:val="26"/>
          <w:szCs w:val="26"/>
        </w:rPr>
        <w:tab/>
      </w:r>
      <w:r w:rsidRPr="00871B87">
        <w:rPr>
          <w:b/>
          <w:bCs/>
          <w:color w:val="000000"/>
          <w:sz w:val="26"/>
          <w:szCs w:val="26"/>
        </w:rPr>
        <w:tab/>
        <w:t xml:space="preserve"> м. Сквира</w:t>
      </w:r>
      <w:r w:rsidRPr="00871B87">
        <w:rPr>
          <w:b/>
          <w:bCs/>
          <w:color w:val="000000"/>
          <w:sz w:val="26"/>
          <w:szCs w:val="26"/>
        </w:rPr>
        <w:tab/>
      </w:r>
      <w:r w:rsidRPr="00871B87">
        <w:rPr>
          <w:b/>
          <w:bCs/>
          <w:color w:val="000000"/>
          <w:sz w:val="26"/>
          <w:szCs w:val="26"/>
        </w:rPr>
        <w:tab/>
      </w:r>
      <w:r w:rsidRPr="00871B87">
        <w:rPr>
          <w:b/>
          <w:bCs/>
          <w:color w:val="000000"/>
          <w:sz w:val="26"/>
          <w:szCs w:val="26"/>
        </w:rPr>
        <w:tab/>
      </w:r>
      <w:r w:rsidRPr="00871B87">
        <w:rPr>
          <w:b/>
          <w:bCs/>
          <w:color w:val="000000"/>
          <w:sz w:val="26"/>
          <w:szCs w:val="26"/>
        </w:rPr>
        <w:tab/>
        <w:t xml:space="preserve">№ </w:t>
      </w:r>
      <w:r w:rsidR="000C5BB7">
        <w:rPr>
          <w:b/>
          <w:bCs/>
          <w:color w:val="000000"/>
          <w:sz w:val="26"/>
          <w:szCs w:val="26"/>
        </w:rPr>
        <w:t>11</w:t>
      </w:r>
      <w:bookmarkStart w:id="0" w:name="_GoBack"/>
      <w:bookmarkEnd w:id="0"/>
      <w:r w:rsidRPr="00871B87">
        <w:rPr>
          <w:b/>
          <w:bCs/>
          <w:color w:val="000000"/>
          <w:sz w:val="26"/>
          <w:szCs w:val="26"/>
        </w:rPr>
        <w:t>/27</w:t>
      </w:r>
    </w:p>
    <w:p w:rsidR="00BB6917" w:rsidRPr="00871B87" w:rsidRDefault="00BB6917" w:rsidP="00BB69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uk-UA"/>
        </w:rPr>
      </w:pPr>
    </w:p>
    <w:p w:rsidR="00BB6917" w:rsidRPr="00871B87" w:rsidRDefault="00BB6917" w:rsidP="00C8620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1B8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5F39E2" w:rsidRPr="00871B87">
        <w:rPr>
          <w:rFonts w:ascii="Times New Roman" w:hAnsi="Times New Roman" w:cs="Times New Roman"/>
          <w:b/>
          <w:sz w:val="26"/>
          <w:szCs w:val="26"/>
        </w:rPr>
        <w:t xml:space="preserve">внесення змін до </w:t>
      </w:r>
      <w:r w:rsidR="00C54661" w:rsidRPr="00871B87">
        <w:rPr>
          <w:rFonts w:ascii="Times New Roman" w:hAnsi="Times New Roman" w:cs="Times New Roman"/>
          <w:b/>
          <w:sz w:val="26"/>
          <w:szCs w:val="26"/>
        </w:rPr>
        <w:t xml:space="preserve">рішення виконавчого комітету Сквирської міської ради </w:t>
      </w:r>
      <w:r w:rsidR="007F71DF"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 w:rsidR="00C54661" w:rsidRPr="00871B87">
        <w:rPr>
          <w:rFonts w:ascii="Times New Roman" w:hAnsi="Times New Roman" w:cs="Times New Roman"/>
          <w:b/>
          <w:sz w:val="26"/>
          <w:szCs w:val="26"/>
        </w:rPr>
        <w:t>від</w:t>
      </w:r>
      <w:r w:rsidR="008321A3" w:rsidRPr="00871B87">
        <w:rPr>
          <w:rFonts w:ascii="Times New Roman" w:hAnsi="Times New Roman" w:cs="Times New Roman"/>
          <w:b/>
          <w:sz w:val="26"/>
          <w:szCs w:val="26"/>
        </w:rPr>
        <w:t xml:space="preserve"> 30 березня 2022 року №</w:t>
      </w:r>
      <w:r w:rsidR="00C86204" w:rsidRPr="00871B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321A3" w:rsidRPr="00871B87">
        <w:rPr>
          <w:rFonts w:ascii="Times New Roman" w:hAnsi="Times New Roman" w:cs="Times New Roman"/>
          <w:b/>
          <w:sz w:val="26"/>
          <w:szCs w:val="26"/>
        </w:rPr>
        <w:t>15/7</w:t>
      </w:r>
      <w:r w:rsidR="005F39E2" w:rsidRPr="00871B87">
        <w:rPr>
          <w:rFonts w:ascii="Times New Roman" w:hAnsi="Times New Roman" w:cs="Times New Roman"/>
          <w:b/>
          <w:sz w:val="26"/>
          <w:szCs w:val="26"/>
        </w:rPr>
        <w:t xml:space="preserve"> «Про затвердження Порядку створення та використання матеріального резерву для запобігання та ліквідації наслідків надзвичайних ситуацій та використання в особливий період, надання допомоги постраждалому населенню в Сквирській міській територіальній громаді</w:t>
      </w:r>
      <w:r w:rsidR="00DE4E8D" w:rsidRPr="00871B87">
        <w:rPr>
          <w:rFonts w:ascii="Times New Roman" w:hAnsi="Times New Roman" w:cs="Times New Roman"/>
          <w:b/>
          <w:sz w:val="26"/>
          <w:szCs w:val="26"/>
        </w:rPr>
        <w:t>»</w:t>
      </w:r>
    </w:p>
    <w:p w:rsidR="00BB6917" w:rsidRPr="00871B87" w:rsidRDefault="00BB6917" w:rsidP="00C862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B6917" w:rsidRPr="00871B87" w:rsidRDefault="00BB16B3" w:rsidP="00C862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Керуючись з</w:t>
      </w:r>
      <w:r w:rsidR="00DE4E8D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аконами</w:t>
      </w:r>
      <w:r w:rsidR="00BB6917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України «Про місцеве самоврядування в Україні»,</w:t>
      </w:r>
      <w:r w:rsidR="00DE4E8D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     «</w:t>
      </w:r>
      <w:r w:rsidR="00BB6917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Про</w:t>
      </w:r>
      <w:r w:rsidR="00DE4E8D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правовий режим воєнного стану», </w:t>
      </w:r>
      <w:r w:rsidR="00BB6917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«Про основи національного спротиву», </w:t>
      </w:r>
      <w:r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К</w:t>
      </w:r>
      <w:r w:rsidR="00BB6917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одекс</w:t>
      </w:r>
      <w:r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ом цивільного захисту України, </w:t>
      </w:r>
      <w:r w:rsidR="00BB6917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відповідно до постанови Кабінету Міністрів України від 30 вересня 2015 р. № 775 «Про затвердження Порядку створення та використання матеріальних резервів для запобігання і ліквідації нас</w:t>
      </w:r>
      <w:r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лідків надзвичайних ситуацій», </w:t>
      </w:r>
      <w:r w:rsidR="00BB6917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з метою організації належної роботи щодо створення та використання місцевого матеріального резерву для запобігання і ліквідації надзвичайних ситуацій та використання в особливий період в Сквирській </w:t>
      </w:r>
      <w:r w:rsidR="000C5BB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міській </w:t>
      </w:r>
      <w:r w:rsidR="00BB6917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територіальній громаді, виконавчий комітет Сквирської міської ради</w:t>
      </w:r>
    </w:p>
    <w:p w:rsidR="00BB6917" w:rsidRPr="00871B87" w:rsidRDefault="00BB6917" w:rsidP="00C86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707E89" w:rsidRPr="00871B87" w:rsidRDefault="00707E89" w:rsidP="00C8620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В</w:t>
      </w:r>
      <w:r w:rsidR="00C86204"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И</w:t>
      </w:r>
      <w:r w:rsidR="00C86204"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Р</w:t>
      </w:r>
      <w:r w:rsidR="00C86204"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І</w:t>
      </w:r>
      <w:r w:rsidR="00C86204"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Ш</w:t>
      </w:r>
      <w:r w:rsidR="00C86204"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И</w:t>
      </w:r>
      <w:r w:rsidR="00C86204"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В:</w:t>
      </w:r>
      <w:r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:rsidR="00BB16B3" w:rsidRPr="00871B87" w:rsidRDefault="00BB16B3" w:rsidP="00C8620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BB6917" w:rsidRPr="00871B87" w:rsidRDefault="00BB16B3" w:rsidP="00871B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 </w:t>
      </w:r>
      <w:proofErr w:type="spellStart"/>
      <w:r w:rsidR="00DE4E8D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>Внести</w:t>
      </w:r>
      <w:proofErr w:type="spellEnd"/>
      <w:r w:rsidR="00DE4E8D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зміни до рішення </w:t>
      </w:r>
      <w:r w:rsidR="00DE4E8D" w:rsidRPr="00871B87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виконавчого комітету Сквирської міської ради </w:t>
      </w:r>
      <w:r w:rsidR="00871B87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                      </w:t>
      </w:r>
      <w:r w:rsidR="00DE4E8D" w:rsidRPr="00871B87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від 30 березня 2022 року №</w:t>
      </w:r>
      <w:r w:rsidR="00C86204" w:rsidRPr="00871B87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</w:t>
      </w:r>
      <w:r w:rsidR="00DE4E8D" w:rsidRPr="00871B87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15/7 «Про затвердження Порядку створення та використання матеріального резерву для запобігання та ліквідації наслідків надзвичайних ситуацій та використання в особливий період, надання допомоги постраждалому населенню в Сквирській міській територіальній громаді</w:t>
      </w:r>
      <w:r w:rsidR="00C86204" w:rsidRPr="00871B87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»</w:t>
      </w:r>
      <w:r w:rsidR="00DE4E8D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а саме: </w:t>
      </w:r>
      <w:r w:rsidR="00C86204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викласти </w:t>
      </w:r>
      <w:r w:rsidR="00F16595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>додаток</w:t>
      </w:r>
      <w:r w:rsidR="00707E89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до Порядку створення та використання місцевого матеріального резерву для запобігання та ліквідації наслідків надзвичайних ситуацій та використання в особливий період, надання допомоги постраждалому населенню в Сквирській міській територіальній громаді</w:t>
      </w:r>
      <w:r w:rsidR="00871B87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>,</w:t>
      </w:r>
      <w:r w:rsidR="00707E89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затвердженого рішенням виконавчого комітету Сквирської міської ради від 30 березня 2022 року №</w:t>
      </w:r>
      <w:r w:rsid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707E89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>15/7</w:t>
      </w:r>
      <w:r w:rsidR="00682B63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>,</w:t>
      </w:r>
      <w:r w:rsidR="004D5D36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C86204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в новій редакції </w:t>
      </w:r>
      <w:r w:rsidR="00871B87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>(</w:t>
      </w:r>
      <w:r w:rsidR="00DE4E8D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>додається</w:t>
      </w:r>
      <w:r w:rsidR="00871B87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>)</w:t>
      </w:r>
      <w:r w:rsidR="00BB6917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</w:p>
    <w:p w:rsidR="00BB6917" w:rsidRPr="00871B87" w:rsidRDefault="00BB16B3" w:rsidP="00871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2. </w:t>
      </w:r>
      <w:r w:rsidR="004128FA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r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изнати</w:t>
      </w:r>
      <w:r w:rsidR="004128FA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таким, що втратив чинність</w:t>
      </w:r>
      <w:r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="004128FA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4128FA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>додаток до Порядку створення та використання місцевого матеріального резерву для запобігання та ліквідації наслідків надзвичайних ситуацій та використання в особливий період, надання допомоги постраждалому населенню в Сквирській міській територіальній громаді</w:t>
      </w:r>
      <w:r w:rsidR="00CA3D09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>, затверджений</w:t>
      </w:r>
      <w:r w:rsidR="004128FA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рішенням виконавчого комітету Сквирської міської ради від 30 березня 2022 року №</w:t>
      </w:r>
      <w:r w:rsidR="00CA3D09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4128FA" w:rsidRPr="00871B87">
        <w:rPr>
          <w:rFonts w:ascii="Times New Roman" w:eastAsia="Times New Roman" w:hAnsi="Times New Roman" w:cs="Times New Roman"/>
          <w:sz w:val="26"/>
          <w:szCs w:val="26"/>
          <w:lang w:eastAsia="uk-UA"/>
        </w:rPr>
        <w:t>15/7</w:t>
      </w:r>
      <w:r w:rsidR="004128FA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BB6917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BB6917" w:rsidRPr="00871B87" w:rsidRDefault="00871B87" w:rsidP="00871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3. </w:t>
      </w:r>
      <w:r w:rsidR="00BB6917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Контроль за виконанням рішення покласти на заступника</w:t>
      </w:r>
      <w:r w:rsidR="00625C6C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міської </w:t>
      </w:r>
      <w:r w:rsidR="00BB6917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голови</w:t>
      </w:r>
      <w:r w:rsidR="00625C6C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Олександра Гнатюка</w:t>
      </w:r>
      <w:r w:rsidR="00BB6917" w:rsidRPr="00871B87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871B87" w:rsidRDefault="00871B87" w:rsidP="00C862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p w:rsidR="00871B87" w:rsidRDefault="00871B87" w:rsidP="00C862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p w:rsidR="00294042" w:rsidRPr="00A64F09" w:rsidRDefault="00BB6917" w:rsidP="00C86204">
      <w:pPr>
        <w:spacing w:after="0" w:line="240" w:lineRule="auto"/>
      </w:pPr>
      <w:r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Голова виконкому                                                        </w:t>
      </w:r>
      <w:r w:rsid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           </w:t>
      </w:r>
      <w:r w:rsidRPr="00871B8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Валентина ЛЕВІЦЬКА</w:t>
      </w:r>
    </w:p>
    <w:sectPr w:rsidR="00294042" w:rsidRPr="00A64F09" w:rsidSect="00871B87">
      <w:pgSz w:w="11906" w:h="16838"/>
      <w:pgMar w:top="1134" w:right="62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973C18"/>
    <w:multiLevelType w:val="hybridMultilevel"/>
    <w:tmpl w:val="D586235C"/>
    <w:lvl w:ilvl="0" w:tplc="EE8E48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917"/>
    <w:rsid w:val="000C5BB7"/>
    <w:rsid w:val="00135E1F"/>
    <w:rsid w:val="00166E73"/>
    <w:rsid w:val="001F273A"/>
    <w:rsid w:val="00294042"/>
    <w:rsid w:val="00313E51"/>
    <w:rsid w:val="004128FA"/>
    <w:rsid w:val="004D5D36"/>
    <w:rsid w:val="005D3AAF"/>
    <w:rsid w:val="005F39E2"/>
    <w:rsid w:val="0060328F"/>
    <w:rsid w:val="00625C6C"/>
    <w:rsid w:val="00682B63"/>
    <w:rsid w:val="00707E89"/>
    <w:rsid w:val="007F71DF"/>
    <w:rsid w:val="00806231"/>
    <w:rsid w:val="008321A3"/>
    <w:rsid w:val="00840260"/>
    <w:rsid w:val="00871B87"/>
    <w:rsid w:val="00945609"/>
    <w:rsid w:val="00A1510D"/>
    <w:rsid w:val="00A64F09"/>
    <w:rsid w:val="00AE6343"/>
    <w:rsid w:val="00B47A2F"/>
    <w:rsid w:val="00BB16B3"/>
    <w:rsid w:val="00BB6917"/>
    <w:rsid w:val="00C54661"/>
    <w:rsid w:val="00C86204"/>
    <w:rsid w:val="00CA3D09"/>
    <w:rsid w:val="00CA5459"/>
    <w:rsid w:val="00D00D0B"/>
    <w:rsid w:val="00D1692D"/>
    <w:rsid w:val="00DE4E8D"/>
    <w:rsid w:val="00DF676C"/>
    <w:rsid w:val="00F1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31863"/>
  <w15:chartTrackingRefBased/>
  <w15:docId w15:val="{0186AB2C-E201-4770-9276-AAD6AA919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91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00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135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5E1F"/>
    <w:rPr>
      <w:rFonts w:ascii="Segoe UI" w:hAnsi="Segoe UI" w:cs="Segoe UI"/>
      <w:sz w:val="18"/>
      <w:szCs w:val="18"/>
    </w:rPr>
  </w:style>
  <w:style w:type="character" w:styleId="a7">
    <w:name w:val="Subtle Emphasis"/>
    <w:basedOn w:val="a0"/>
    <w:uiPriority w:val="19"/>
    <w:qFormat/>
    <w:rsid w:val="00166E7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33</cp:revision>
  <cp:lastPrinted>2022-11-08T10:41:00Z</cp:lastPrinted>
  <dcterms:created xsi:type="dcterms:W3CDTF">2022-11-07T12:00:00Z</dcterms:created>
  <dcterms:modified xsi:type="dcterms:W3CDTF">2022-11-08T10:41:00Z</dcterms:modified>
</cp:coreProperties>
</file>